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F4BC" w14:textId="2BD4CCB9" w:rsidR="00A72814" w:rsidRDefault="002D3D21">
      <w:pPr>
        <w:pStyle w:val="a4"/>
        <w:rPr>
          <w:rFonts w:hint="default"/>
          <w:sz w:val="28"/>
          <w:szCs w:val="28"/>
        </w:rPr>
      </w:pPr>
      <w:r>
        <w:rPr>
          <w:sz w:val="28"/>
          <w:szCs w:val="28"/>
        </w:rPr>
        <w:t>第</w:t>
      </w:r>
      <w:r w:rsidR="00E018B8">
        <w:rPr>
          <w:rFonts w:ascii="ヒラギノ角ゴ ProN W3" w:hAnsi="ヒラギノ角ゴ ProN W3"/>
          <w:sz w:val="28"/>
          <w:szCs w:val="28"/>
        </w:rPr>
        <w:t>7８</w:t>
      </w:r>
      <w:r>
        <w:rPr>
          <w:sz w:val="28"/>
          <w:szCs w:val="28"/>
        </w:rPr>
        <w:t>回信州上肢外科研究会</w:t>
      </w:r>
    </w:p>
    <w:p w14:paraId="0E83A618" w14:textId="77777777" w:rsidR="00A72814" w:rsidRDefault="00A72814">
      <w:pPr>
        <w:pStyle w:val="a4"/>
        <w:rPr>
          <w:rFonts w:hint="default"/>
          <w:sz w:val="28"/>
          <w:szCs w:val="28"/>
        </w:rPr>
      </w:pPr>
    </w:p>
    <w:p w14:paraId="6B87995E" w14:textId="77777777" w:rsidR="00A72814" w:rsidRDefault="002D3D21">
      <w:pPr>
        <w:pStyle w:val="a4"/>
        <w:rPr>
          <w:rFonts w:hint="default"/>
          <w:sz w:val="28"/>
          <w:szCs w:val="28"/>
        </w:rPr>
      </w:pPr>
      <w:r>
        <w:rPr>
          <w:sz w:val="28"/>
          <w:szCs w:val="28"/>
        </w:rPr>
        <w:t>「上肢外科に役立つ形成外科の知識と技術」</w:t>
      </w:r>
    </w:p>
    <w:p w14:paraId="4C13A342" w14:textId="77777777" w:rsidR="00A72814" w:rsidRDefault="00A72814">
      <w:pPr>
        <w:pStyle w:val="a4"/>
        <w:rPr>
          <w:rFonts w:hint="default"/>
          <w:sz w:val="28"/>
          <w:szCs w:val="28"/>
        </w:rPr>
      </w:pPr>
    </w:p>
    <w:p w14:paraId="286AFB69" w14:textId="77777777" w:rsidR="00A72814" w:rsidRDefault="002D3D21">
      <w:pPr>
        <w:pStyle w:val="a4"/>
        <w:rPr>
          <w:rFonts w:hint="default"/>
          <w:sz w:val="28"/>
          <w:szCs w:val="28"/>
        </w:rPr>
      </w:pPr>
      <w:r>
        <w:rPr>
          <w:sz w:val="28"/>
          <w:szCs w:val="28"/>
        </w:rPr>
        <w:t>埼玉慈恵病院　埼玉手外科マイクロサージャリー研究所所長</w:t>
      </w:r>
    </w:p>
    <w:p w14:paraId="2B3BBC38" w14:textId="77777777" w:rsidR="00A72814" w:rsidRDefault="002D3D21">
      <w:pPr>
        <w:pStyle w:val="a4"/>
        <w:rPr>
          <w:rFonts w:hint="default"/>
          <w:sz w:val="28"/>
          <w:szCs w:val="28"/>
        </w:rPr>
      </w:pPr>
      <w:r>
        <w:rPr>
          <w:sz w:val="28"/>
          <w:szCs w:val="28"/>
        </w:rPr>
        <w:t>福本恵三</w:t>
      </w:r>
    </w:p>
    <w:p w14:paraId="2DB0785A" w14:textId="77777777" w:rsidR="00A72814" w:rsidRDefault="00A72814">
      <w:pPr>
        <w:pStyle w:val="a4"/>
        <w:rPr>
          <w:rFonts w:hint="default"/>
          <w:sz w:val="28"/>
          <w:szCs w:val="28"/>
        </w:rPr>
      </w:pPr>
    </w:p>
    <w:p w14:paraId="6605DD86" w14:textId="7A401D33" w:rsidR="00A72814" w:rsidRDefault="002D3D21">
      <w:pPr>
        <w:pStyle w:val="a4"/>
        <w:rPr>
          <w:rFonts w:hint="default"/>
          <w:sz w:val="28"/>
          <w:szCs w:val="28"/>
        </w:rPr>
      </w:pPr>
      <w:r>
        <w:rPr>
          <w:sz w:val="28"/>
          <w:szCs w:val="28"/>
        </w:rPr>
        <w:t>上肢外科（手外科）は整形外科と形成外科の双方の知識と技術を要する分野ですが、残念ながら日本では形成外科医の割合はおよそ</w:t>
      </w:r>
      <w:r>
        <w:rPr>
          <w:rFonts w:ascii="ヒラギノ角ゴ ProN W3" w:hAnsi="ヒラギノ角ゴ ProN W3"/>
          <w:sz w:val="28"/>
          <w:szCs w:val="28"/>
        </w:rPr>
        <w:t>10</w:t>
      </w:r>
      <w:r>
        <w:rPr>
          <w:sz w:val="28"/>
          <w:szCs w:val="28"/>
        </w:rPr>
        <w:t>％となっています。形成外科とは先天的あるいは後天的に欠損・変形した身体部分を修復・再建し、</w:t>
      </w:r>
      <w:r>
        <w:rPr>
          <w:sz w:val="28"/>
          <w:szCs w:val="28"/>
          <w:u w:val="single"/>
        </w:rPr>
        <w:t>外貌と機能</w:t>
      </w:r>
      <w:r>
        <w:rPr>
          <w:sz w:val="28"/>
          <w:szCs w:val="28"/>
        </w:rPr>
        <w:t>の回復を図る外科とされています。</w:t>
      </w:r>
      <w:r>
        <w:rPr>
          <w:sz w:val="28"/>
          <w:szCs w:val="28"/>
          <w:u w:val="single"/>
        </w:rPr>
        <w:t>外貌</w:t>
      </w:r>
      <w:r>
        <w:rPr>
          <w:sz w:val="28"/>
          <w:szCs w:val="28"/>
        </w:rPr>
        <w:t>とあるように、整容は形成外科医にとって重要な関心事ですが、これは手という人目につきやすい器官を扱う先生方にはぜひ配慮していただきたい事であります。創傷治癒は形成外科の主要なテーマですが、近年の進歩には目を見張るものがあります。適切な創傷管理法、創傷被覆材、陰圧閉鎖療法などを用いることで多くの創傷を保存的に治療することが可能となりました。さらには形成外科の得意分野である皮弁手術をその適応と選択を理解し必要な技量を持って行えば、より機能的・整容的な再建が得られます。</w:t>
      </w:r>
    </w:p>
    <w:p w14:paraId="0A104CCD" w14:textId="428B1FD8" w:rsidR="00A72814" w:rsidRDefault="002D3D21">
      <w:pPr>
        <w:pStyle w:val="a4"/>
        <w:rPr>
          <w:rFonts w:hint="default"/>
          <w:sz w:val="28"/>
          <w:szCs w:val="28"/>
        </w:rPr>
      </w:pPr>
      <w:r>
        <w:rPr>
          <w:sz w:val="28"/>
          <w:szCs w:val="28"/>
        </w:rPr>
        <w:t>本日のお話が上肢外科を扱う先</w:t>
      </w:r>
      <w:proofErr w:type="gramStart"/>
      <w:r>
        <w:rPr>
          <w:sz w:val="28"/>
          <w:szCs w:val="28"/>
        </w:rPr>
        <w:t>生方</w:t>
      </w:r>
      <w:proofErr w:type="gramEnd"/>
      <w:r>
        <w:rPr>
          <w:sz w:val="28"/>
          <w:szCs w:val="28"/>
        </w:rPr>
        <w:t>のお役に立てば幸いです。</w:t>
      </w:r>
    </w:p>
    <w:p w14:paraId="6E518100" w14:textId="47CECD8B" w:rsidR="001D433E" w:rsidRDefault="001D433E">
      <w:pPr>
        <w:pStyle w:val="a4"/>
        <w:rPr>
          <w:rFonts w:hint="default"/>
          <w:sz w:val="28"/>
          <w:szCs w:val="28"/>
        </w:rPr>
      </w:pPr>
    </w:p>
    <w:p w14:paraId="63B020BD" w14:textId="33D50241" w:rsidR="001D433E" w:rsidRDefault="001D433E">
      <w:pPr>
        <w:pStyle w:val="a4"/>
      </w:pPr>
      <w:r w:rsidRPr="001D433E">
        <w:lastRenderedPageBreak/>
        <w:drawing>
          <wp:inline distT="0" distB="0" distL="0" distR="0" wp14:anchorId="0DC4579A" wp14:editId="40615635">
            <wp:extent cx="3048000" cy="403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4038600"/>
                    </a:xfrm>
                    <a:prstGeom prst="rect">
                      <a:avLst/>
                    </a:prstGeom>
                  </pic:spPr>
                </pic:pic>
              </a:graphicData>
            </a:graphic>
          </wp:inline>
        </w:drawing>
      </w:r>
    </w:p>
    <w:sectPr w:rsidR="001D433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2FCE" w14:textId="77777777" w:rsidR="00A36FCA" w:rsidRDefault="00A36FCA">
      <w:r>
        <w:separator/>
      </w:r>
    </w:p>
  </w:endnote>
  <w:endnote w:type="continuationSeparator" w:id="0">
    <w:p w14:paraId="11D1370E" w14:textId="77777777" w:rsidR="00A36FCA" w:rsidRDefault="00A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6">
    <w:altName w:val="Yu Gothic"/>
    <w:panose1 w:val="020B06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6F9" w14:textId="77777777" w:rsidR="00A72814" w:rsidRDefault="00A72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2889" w14:textId="77777777" w:rsidR="00A36FCA" w:rsidRDefault="00A36FCA">
      <w:r>
        <w:separator/>
      </w:r>
    </w:p>
  </w:footnote>
  <w:footnote w:type="continuationSeparator" w:id="0">
    <w:p w14:paraId="28F8B22D" w14:textId="77777777" w:rsidR="00A36FCA" w:rsidRDefault="00A3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FA3" w14:textId="77777777" w:rsidR="00A72814" w:rsidRDefault="00A728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14"/>
    <w:rsid w:val="001C3E96"/>
    <w:rsid w:val="001D433E"/>
    <w:rsid w:val="002D3D21"/>
    <w:rsid w:val="00A36FCA"/>
    <w:rsid w:val="00A72814"/>
    <w:rsid w:val="00B53DB6"/>
    <w:rsid w:val="00E0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D6865B"/>
  <w15:docId w15:val="{D94EA711-9E01-E14B-8BAD-BEF6711B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2021-10-29T04:04:00Z</dcterms:created>
  <dcterms:modified xsi:type="dcterms:W3CDTF">2022-02-13T05:18:00Z</dcterms:modified>
</cp:coreProperties>
</file>